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BD5A8" w14:textId="1AE7E807" w:rsidR="00B94893" w:rsidRDefault="00967FEC" w:rsidP="00B94893">
      <w:pPr>
        <w:rPr>
          <w:rFonts w:ascii="Arial" w:hAnsi="Arial" w:cs="Arial"/>
          <w:b/>
          <w:bCs/>
        </w:rPr>
      </w:pPr>
      <w:r w:rsidRPr="00B94893">
        <w:rPr>
          <w:rFonts w:ascii="Arial" w:hAnsi="Arial" w:cs="Arial"/>
          <w:b/>
          <w:bCs/>
          <w:lang w:val="cy-GB"/>
        </w:rPr>
        <w:t>Teitl y Swydd:</w:t>
      </w:r>
      <w:r w:rsidRPr="00B94893">
        <w:rPr>
          <w:rFonts w:ascii="Arial" w:hAnsi="Arial" w:cs="Arial"/>
          <w:bCs/>
          <w:lang w:val="cy-GB"/>
        </w:rPr>
        <w:t xml:space="preserve"> </w:t>
      </w:r>
      <w:r w:rsidRPr="00B94893">
        <w:rPr>
          <w:rFonts w:ascii="Arial" w:hAnsi="Arial" w:cs="Arial"/>
          <w:b/>
          <w:bCs/>
          <w:lang w:val="cy-GB"/>
        </w:rPr>
        <w:t>Cynghorydd y Tîm Clinigol Acíwt</w:t>
      </w:r>
    </w:p>
    <w:p w14:paraId="33C05956" w14:textId="5761C4CE" w:rsidR="00B94893" w:rsidRPr="00B94893" w:rsidRDefault="00967FEC" w:rsidP="00B94893">
      <w:pPr>
        <w:rPr>
          <w:rFonts w:ascii="Arial" w:hAnsi="Arial" w:cs="Arial"/>
        </w:rPr>
      </w:pPr>
      <w:r w:rsidRPr="00B94893">
        <w:rPr>
          <w:rFonts w:ascii="Arial" w:hAnsi="Arial" w:cs="Arial"/>
          <w:b/>
          <w:bCs/>
          <w:lang w:val="cy-GB"/>
        </w:rPr>
        <w:t>Lleoliad:</w:t>
      </w:r>
      <w:r w:rsidRPr="00B94893">
        <w:rPr>
          <w:rFonts w:ascii="Arial" w:hAnsi="Arial" w:cs="Arial"/>
          <w:lang w:val="cy-GB"/>
        </w:rPr>
        <w:t xml:space="preserve"> Cymru (Efallai y bydd angen teithio ledled Cymru) (Gweithio Hybrid)</w:t>
      </w:r>
    </w:p>
    <w:p w14:paraId="753000C5" w14:textId="5CC5D9CA" w:rsidR="00B94893" w:rsidRPr="00B94893" w:rsidRDefault="00967FEC" w:rsidP="00B94893">
      <w:pPr>
        <w:rPr>
          <w:rFonts w:ascii="Arial" w:hAnsi="Arial" w:cs="Arial"/>
        </w:rPr>
      </w:pPr>
      <w:r w:rsidRPr="00B94893">
        <w:rPr>
          <w:rFonts w:ascii="Arial" w:hAnsi="Arial" w:cs="Arial"/>
          <w:b/>
          <w:bCs/>
          <w:lang w:val="cy-GB"/>
        </w:rPr>
        <w:t>Math o Gyflogaeth:</w:t>
      </w:r>
      <w:r w:rsidRPr="00B94893">
        <w:rPr>
          <w:rFonts w:ascii="Arial" w:hAnsi="Arial" w:cs="Arial"/>
          <w:lang w:val="cy-GB"/>
        </w:rPr>
        <w:t xml:space="preserve"> Secondiad Llawn Amser (6 mis). Ystod cyflog: £45,974 - £54,431</w:t>
      </w:r>
    </w:p>
    <w:p w14:paraId="4D9A7F2D" w14:textId="77777777" w:rsidR="00B94893" w:rsidRPr="00B94893" w:rsidRDefault="00967FEC" w:rsidP="00B94893">
      <w:pPr>
        <w:rPr>
          <w:rFonts w:ascii="Arial" w:hAnsi="Arial" w:cs="Arial"/>
        </w:rPr>
      </w:pPr>
      <w:r w:rsidRPr="00B94893">
        <w:rPr>
          <w:rFonts w:ascii="Arial" w:hAnsi="Arial" w:cs="Arial"/>
          <w:b/>
          <w:bCs/>
          <w:lang w:val="cy-GB"/>
        </w:rPr>
        <w:t>Amdanon ni:</w:t>
      </w:r>
      <w:r w:rsidRPr="00B94893">
        <w:rPr>
          <w:rFonts w:ascii="Arial" w:hAnsi="Arial" w:cs="Arial"/>
          <w:lang w:val="cy-GB"/>
        </w:rPr>
        <w:t xml:space="preserve"> Mae Arolygiaeth Gofal Iechyd Cymru yn ymrwymedig i sicrhau gwasanaethau gofal iechyd o'r safon uchaf bosibl ledled Cymru. Rydym yn ymrwymedig i hyrwyddo cyfleoedd cyfartal mewn cyflogaeth a datblygu gweithle amrywiol a chynhwysol.</w:t>
      </w:r>
    </w:p>
    <w:p w14:paraId="3B0DB3B2" w14:textId="6AD06CF2" w:rsidR="00B94893" w:rsidRPr="00B94893" w:rsidRDefault="00967FEC" w:rsidP="00B94893">
      <w:pPr>
        <w:rPr>
          <w:rFonts w:ascii="Arial" w:hAnsi="Arial" w:cs="Arial"/>
        </w:rPr>
      </w:pPr>
      <w:r w:rsidRPr="00B94893">
        <w:rPr>
          <w:rFonts w:ascii="Arial" w:hAnsi="Arial" w:cs="Arial"/>
          <w:b/>
          <w:bCs/>
          <w:lang w:val="cy-GB"/>
        </w:rPr>
        <w:t>Trosolwg o'r Rôl:</w:t>
      </w:r>
      <w:r w:rsidRPr="00B94893">
        <w:rPr>
          <w:rFonts w:ascii="Arial" w:hAnsi="Arial" w:cs="Arial"/>
          <w:lang w:val="cy-GB"/>
        </w:rPr>
        <w:t xml:space="preserve"> Rydym yn chwilio am weithiwr gofal iechyd proffesiynol dynamig a phrofiadol i ymuno â'n tîm. Yn y rôl hon, byddwch yn cydlynu'r broses o recriwtio adolygwyr cymheiriaid, yn rheoli rhaglenni hyfforddiant, ac yn cefnogi mentrau sicrhau ansawdd. Byddwch yn chwarae rôl allweddol wrth oruchwylio rhaglenni mesur ansawdd, rhoi strwythurau adrodd ar waith, a sicrhau cydymffurfiaeth ag arferion gorau wrth arolygu a rheoleiddio gofal iechyd.</w:t>
      </w:r>
    </w:p>
    <w:p w14:paraId="17B37F0B" w14:textId="77777777" w:rsidR="00B94893" w:rsidRPr="00B94893" w:rsidRDefault="00967FEC" w:rsidP="00B94893">
      <w:pPr>
        <w:rPr>
          <w:rFonts w:ascii="Arial" w:hAnsi="Arial" w:cs="Arial"/>
        </w:rPr>
      </w:pPr>
      <w:r w:rsidRPr="00B94893">
        <w:rPr>
          <w:rFonts w:ascii="Arial" w:hAnsi="Arial" w:cs="Arial"/>
          <w:b/>
          <w:bCs/>
          <w:lang w:val="cy-GB"/>
        </w:rPr>
        <w:t>Cyfrifoldebau Allweddol:</w:t>
      </w:r>
    </w:p>
    <w:p w14:paraId="5C1D987E" w14:textId="79DD30F2" w:rsidR="00B94893" w:rsidRPr="00B94893" w:rsidRDefault="00967FEC" w:rsidP="00B94893">
      <w:pPr>
        <w:numPr>
          <w:ilvl w:val="0"/>
          <w:numId w:val="1"/>
        </w:numPr>
        <w:rPr>
          <w:rFonts w:ascii="Arial" w:hAnsi="Arial" w:cs="Arial"/>
        </w:rPr>
      </w:pPr>
      <w:r w:rsidRPr="00B94893">
        <w:rPr>
          <w:rFonts w:ascii="Arial" w:hAnsi="Arial" w:cs="Arial"/>
          <w:lang w:val="cy-GB"/>
        </w:rPr>
        <w:t>Cydlynu a rheoli'r broses o recriwtio adolygwyr cymheiriaid, y broses oruchwylio a rhaglenni hyfforddiant.</w:t>
      </w:r>
    </w:p>
    <w:p w14:paraId="76700F42" w14:textId="77777777" w:rsidR="00B94893" w:rsidRPr="00B94893" w:rsidRDefault="00967FEC" w:rsidP="00B94893">
      <w:pPr>
        <w:numPr>
          <w:ilvl w:val="0"/>
          <w:numId w:val="1"/>
        </w:numPr>
        <w:rPr>
          <w:rFonts w:ascii="Arial" w:hAnsi="Arial" w:cs="Arial"/>
        </w:rPr>
      </w:pPr>
      <w:r w:rsidRPr="00B94893">
        <w:rPr>
          <w:rFonts w:ascii="Arial" w:hAnsi="Arial" w:cs="Arial"/>
          <w:lang w:val="cy-GB"/>
        </w:rPr>
        <w:t>Cefnogi a goruchwylio mentrau sicrhau ansawdd a rhaglenni mesur ansawdd.</w:t>
      </w:r>
    </w:p>
    <w:p w14:paraId="44064FFC" w14:textId="77777777" w:rsidR="00B94893" w:rsidRPr="00B94893" w:rsidRDefault="00967FEC" w:rsidP="00B94893">
      <w:pPr>
        <w:numPr>
          <w:ilvl w:val="0"/>
          <w:numId w:val="1"/>
        </w:numPr>
        <w:rPr>
          <w:rFonts w:ascii="Arial" w:hAnsi="Arial" w:cs="Arial"/>
        </w:rPr>
      </w:pPr>
      <w:r w:rsidRPr="00B94893">
        <w:rPr>
          <w:rFonts w:ascii="Arial" w:hAnsi="Arial" w:cs="Arial"/>
          <w:lang w:val="cy-GB"/>
        </w:rPr>
        <w:t>Rhoi strwythurau adrodd effeithiol ar waith a'u cynnal.</w:t>
      </w:r>
    </w:p>
    <w:p w14:paraId="41375DE0" w14:textId="77777777" w:rsidR="00B94893" w:rsidRPr="00B94893" w:rsidRDefault="00967FEC" w:rsidP="00B94893">
      <w:pPr>
        <w:numPr>
          <w:ilvl w:val="0"/>
          <w:numId w:val="1"/>
        </w:numPr>
        <w:rPr>
          <w:rFonts w:ascii="Arial" w:hAnsi="Arial" w:cs="Arial"/>
        </w:rPr>
      </w:pPr>
      <w:r w:rsidRPr="00B94893">
        <w:rPr>
          <w:rFonts w:ascii="Arial" w:hAnsi="Arial" w:cs="Arial"/>
          <w:lang w:val="cy-GB"/>
        </w:rPr>
        <w:t>Sicrhau cydymffurfiaeth ag arferion gorau wrth arolygu a rheoleiddio gofal iechyd.</w:t>
      </w:r>
    </w:p>
    <w:p w14:paraId="0419205D" w14:textId="77777777" w:rsidR="00B94893" w:rsidRDefault="00967FEC" w:rsidP="00B94893">
      <w:pPr>
        <w:numPr>
          <w:ilvl w:val="0"/>
          <w:numId w:val="1"/>
        </w:numPr>
        <w:rPr>
          <w:rFonts w:ascii="Arial" w:hAnsi="Arial" w:cs="Arial"/>
        </w:rPr>
      </w:pPr>
      <w:r w:rsidRPr="00B94893">
        <w:rPr>
          <w:rFonts w:ascii="Arial" w:hAnsi="Arial" w:cs="Arial"/>
          <w:lang w:val="cy-GB"/>
        </w:rPr>
        <w:t>Cydweithio ag uwch-arweinwyr i lywio gwelliannau parhaus ac arloesedd.</w:t>
      </w:r>
    </w:p>
    <w:p w14:paraId="16749CB8" w14:textId="3A11F8D1" w:rsidR="00A965A8" w:rsidRDefault="00967FEC" w:rsidP="00B9489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>Mynd i gyfarfodydd perthnasol uwch-arweinwyr pan fo angen.</w:t>
      </w:r>
    </w:p>
    <w:p w14:paraId="7FBDA8D7" w14:textId="2F13A8F3" w:rsidR="009637BD" w:rsidRPr="00B94893" w:rsidRDefault="00967FEC" w:rsidP="00B9489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>Dirprwyo ar ran y Pennaeth Ansawdd a Chyngor Clinigol Acíwt a Rheolwr y Tîm Clinigol pan fo angen.</w:t>
      </w:r>
    </w:p>
    <w:p w14:paraId="52FB35EC" w14:textId="77777777" w:rsidR="00B94893" w:rsidRPr="00B94893" w:rsidRDefault="00967FEC" w:rsidP="00B94893">
      <w:pPr>
        <w:rPr>
          <w:rFonts w:ascii="Arial" w:hAnsi="Arial" w:cs="Arial"/>
        </w:rPr>
      </w:pPr>
      <w:r w:rsidRPr="00B94893">
        <w:rPr>
          <w:rFonts w:ascii="Arial" w:hAnsi="Arial" w:cs="Arial"/>
          <w:b/>
          <w:bCs/>
          <w:lang w:val="cy-GB"/>
        </w:rPr>
        <w:t>Cymwyseddau Gofynnol:</w:t>
      </w:r>
    </w:p>
    <w:p w14:paraId="0A508A09" w14:textId="77777777" w:rsidR="00B94893" w:rsidRPr="00B94893" w:rsidRDefault="00967FEC" w:rsidP="00B94893">
      <w:pPr>
        <w:numPr>
          <w:ilvl w:val="0"/>
          <w:numId w:val="2"/>
        </w:numPr>
        <w:rPr>
          <w:rFonts w:ascii="Arial" w:hAnsi="Arial" w:cs="Arial"/>
        </w:rPr>
      </w:pPr>
      <w:r w:rsidRPr="00B94893">
        <w:rPr>
          <w:rFonts w:ascii="Arial" w:hAnsi="Arial" w:cs="Arial"/>
          <w:lang w:val="cy-GB"/>
        </w:rPr>
        <w:t>Sgiliau meddwl yn strategol a'r gallu i weld y darlun cyflawn.</w:t>
      </w:r>
    </w:p>
    <w:p w14:paraId="4ECC32F1" w14:textId="77777777" w:rsidR="00B94893" w:rsidRPr="00B94893" w:rsidRDefault="00967FEC" w:rsidP="00B94893">
      <w:pPr>
        <w:numPr>
          <w:ilvl w:val="0"/>
          <w:numId w:val="2"/>
        </w:numPr>
        <w:rPr>
          <w:rFonts w:ascii="Arial" w:hAnsi="Arial" w:cs="Arial"/>
        </w:rPr>
      </w:pPr>
      <w:r w:rsidRPr="00B94893">
        <w:rPr>
          <w:rFonts w:ascii="Arial" w:hAnsi="Arial" w:cs="Arial"/>
          <w:lang w:val="cy-GB"/>
        </w:rPr>
        <w:t>Sgiliau arwain cryf gyda'r gallu i ymgysylltu â phobl a'u datblygu.</w:t>
      </w:r>
    </w:p>
    <w:p w14:paraId="0ACB1FD2" w14:textId="77777777" w:rsidR="00B94893" w:rsidRPr="00B94893" w:rsidRDefault="00967FEC" w:rsidP="00B94893">
      <w:pPr>
        <w:numPr>
          <w:ilvl w:val="0"/>
          <w:numId w:val="2"/>
        </w:numPr>
        <w:rPr>
          <w:rFonts w:ascii="Arial" w:hAnsi="Arial" w:cs="Arial"/>
        </w:rPr>
      </w:pPr>
      <w:r w:rsidRPr="00B94893">
        <w:rPr>
          <w:rFonts w:ascii="Arial" w:hAnsi="Arial" w:cs="Arial"/>
          <w:lang w:val="cy-GB"/>
        </w:rPr>
        <w:t>Gallu amlwg i sicrhau canlyniadau yn effeithiol.</w:t>
      </w:r>
    </w:p>
    <w:p w14:paraId="2D906DB8" w14:textId="77777777" w:rsidR="00B94893" w:rsidRPr="00B94893" w:rsidRDefault="00967FEC" w:rsidP="00B94893">
      <w:pPr>
        <w:numPr>
          <w:ilvl w:val="0"/>
          <w:numId w:val="2"/>
        </w:numPr>
        <w:rPr>
          <w:rFonts w:ascii="Arial" w:hAnsi="Arial" w:cs="Arial"/>
        </w:rPr>
      </w:pPr>
      <w:r w:rsidRPr="00B94893">
        <w:rPr>
          <w:rFonts w:ascii="Arial" w:hAnsi="Arial" w:cs="Arial"/>
          <w:lang w:val="cy-GB"/>
        </w:rPr>
        <w:t>Sgiliau cyfathrebu a sgiliau rhyngbersonol rhagorol.</w:t>
      </w:r>
    </w:p>
    <w:p w14:paraId="18CDE8B0" w14:textId="77777777" w:rsidR="00B94893" w:rsidRPr="00B94893" w:rsidRDefault="00967FEC" w:rsidP="00B94893">
      <w:pPr>
        <w:numPr>
          <w:ilvl w:val="0"/>
          <w:numId w:val="2"/>
        </w:numPr>
        <w:rPr>
          <w:rFonts w:ascii="Arial" w:hAnsi="Arial" w:cs="Arial"/>
        </w:rPr>
      </w:pPr>
      <w:r w:rsidRPr="00B94893">
        <w:rPr>
          <w:rFonts w:ascii="Arial" w:hAnsi="Arial" w:cs="Arial"/>
          <w:lang w:val="cy-GB"/>
        </w:rPr>
        <w:t>Y gallu i newid a gwella prosesau a meithrin galluoedd y tîm.</w:t>
      </w:r>
    </w:p>
    <w:p w14:paraId="2E646E4C" w14:textId="77777777" w:rsidR="00B94893" w:rsidRPr="00B94893" w:rsidRDefault="00967FEC" w:rsidP="00B94893">
      <w:pPr>
        <w:rPr>
          <w:rFonts w:ascii="Arial" w:hAnsi="Arial" w:cs="Arial"/>
        </w:rPr>
      </w:pPr>
      <w:r w:rsidRPr="00B94893">
        <w:rPr>
          <w:rFonts w:ascii="Arial" w:hAnsi="Arial" w:cs="Arial"/>
          <w:b/>
          <w:bCs/>
          <w:lang w:val="cy-GB"/>
        </w:rPr>
        <w:t>Meini Prawf y Swydd:</w:t>
      </w:r>
    </w:p>
    <w:p w14:paraId="5DE82297" w14:textId="77777777" w:rsidR="00B94893" w:rsidRPr="00B94893" w:rsidRDefault="00967FEC" w:rsidP="00B94893">
      <w:pPr>
        <w:numPr>
          <w:ilvl w:val="0"/>
          <w:numId w:val="3"/>
        </w:numPr>
        <w:rPr>
          <w:rFonts w:ascii="Arial" w:hAnsi="Arial" w:cs="Arial"/>
        </w:rPr>
      </w:pPr>
      <w:r w:rsidRPr="00B94893">
        <w:rPr>
          <w:rFonts w:ascii="Arial" w:hAnsi="Arial" w:cs="Arial"/>
          <w:lang w:val="cy-GB"/>
        </w:rPr>
        <w:t>Dealltwriaeth o'r broses o arolygu a rheoleiddio gofal iechyd.</w:t>
      </w:r>
    </w:p>
    <w:p w14:paraId="2D83D18D" w14:textId="77777777" w:rsidR="00B94893" w:rsidRPr="00B94893" w:rsidRDefault="00967FEC" w:rsidP="00B94893">
      <w:pPr>
        <w:numPr>
          <w:ilvl w:val="0"/>
          <w:numId w:val="3"/>
        </w:numPr>
        <w:rPr>
          <w:rFonts w:ascii="Arial" w:hAnsi="Arial" w:cs="Arial"/>
        </w:rPr>
      </w:pPr>
      <w:r w:rsidRPr="00B94893">
        <w:rPr>
          <w:rFonts w:ascii="Arial" w:hAnsi="Arial" w:cs="Arial"/>
          <w:lang w:val="cy-GB"/>
        </w:rPr>
        <w:lastRenderedPageBreak/>
        <w:t>Profiad o wella a sicrhau ansawdd.</w:t>
      </w:r>
    </w:p>
    <w:p w14:paraId="350AC7C5" w14:textId="77777777" w:rsidR="00B94893" w:rsidRPr="00B94893" w:rsidRDefault="00967FEC" w:rsidP="00B94893">
      <w:pPr>
        <w:numPr>
          <w:ilvl w:val="0"/>
          <w:numId w:val="3"/>
        </w:numPr>
        <w:rPr>
          <w:rFonts w:ascii="Arial" w:hAnsi="Arial" w:cs="Arial"/>
        </w:rPr>
      </w:pPr>
      <w:r w:rsidRPr="00B94893">
        <w:rPr>
          <w:rFonts w:ascii="Arial" w:hAnsi="Arial" w:cs="Arial"/>
          <w:lang w:val="cy-GB"/>
        </w:rPr>
        <w:t>Cofrestriad proffesiynol â chorff cenedlaethol.</w:t>
      </w:r>
    </w:p>
    <w:p w14:paraId="799E9738" w14:textId="77777777" w:rsidR="00B94893" w:rsidRPr="00B94893" w:rsidRDefault="00967FEC" w:rsidP="00B94893">
      <w:pPr>
        <w:numPr>
          <w:ilvl w:val="0"/>
          <w:numId w:val="3"/>
        </w:numPr>
        <w:rPr>
          <w:rFonts w:ascii="Arial" w:hAnsi="Arial" w:cs="Arial"/>
        </w:rPr>
      </w:pPr>
      <w:r w:rsidRPr="00B94893">
        <w:rPr>
          <w:rFonts w:ascii="Arial" w:hAnsi="Arial" w:cs="Arial"/>
          <w:lang w:val="cy-GB"/>
        </w:rPr>
        <w:t>Parodrwydd i deithio ledled Cymru yn ôl yr angen.</w:t>
      </w:r>
    </w:p>
    <w:p w14:paraId="541C4A8F" w14:textId="77777777" w:rsidR="00B94893" w:rsidRPr="00B94893" w:rsidRDefault="00967FEC" w:rsidP="00B94893">
      <w:pPr>
        <w:rPr>
          <w:rFonts w:ascii="Arial" w:hAnsi="Arial" w:cs="Arial"/>
        </w:rPr>
      </w:pPr>
      <w:r w:rsidRPr="00B94893">
        <w:rPr>
          <w:rFonts w:ascii="Arial" w:hAnsi="Arial" w:cs="Arial"/>
          <w:b/>
          <w:bCs/>
          <w:lang w:val="cy-GB"/>
        </w:rPr>
        <w:t>Cyfleoedd Datblygu:</w:t>
      </w:r>
      <w:r w:rsidRPr="00B94893">
        <w:rPr>
          <w:rFonts w:ascii="Arial" w:hAnsi="Arial" w:cs="Arial"/>
          <w:lang w:val="cy-GB"/>
        </w:rPr>
        <w:t xml:space="preserve"> Rydym yn cynnig cyfleoedd rhagorol i ddatblygu drwy gydweithio ag uwch-arweinwyr a rhaglenni datblygiad proffesiynol parhaus.</w:t>
      </w:r>
    </w:p>
    <w:p w14:paraId="5C653CAB" w14:textId="051A85DE" w:rsidR="00B94893" w:rsidRPr="00B94893" w:rsidRDefault="00967FEC" w:rsidP="00B94893">
      <w:pPr>
        <w:rPr>
          <w:rFonts w:ascii="Arial" w:hAnsi="Arial" w:cs="Arial"/>
        </w:rPr>
      </w:pPr>
      <w:r w:rsidRPr="00B94893">
        <w:rPr>
          <w:rFonts w:ascii="Arial" w:hAnsi="Arial" w:cs="Arial"/>
          <w:b/>
          <w:bCs/>
          <w:lang w:val="cy-GB"/>
        </w:rPr>
        <w:t>Sut i Wneud Cais:</w:t>
      </w:r>
      <w:r w:rsidRPr="00B94893">
        <w:rPr>
          <w:rFonts w:ascii="Arial" w:hAnsi="Arial" w:cs="Arial"/>
          <w:lang w:val="cy-GB"/>
        </w:rPr>
        <w:t xml:space="preserve"> Os ydych yn frwd dros wneud gwahaniaeth ym maes gofal iechyd ac yn bodloni'r meini prawf a amlinellir uchod, hoffem glywed gennych. Cyflwynwch eich datganiad o ddiddordeb at sylw Alun Jones drwy e-bost i </w:t>
      </w:r>
      <w:hyperlink r:id="rId9" w:history="1">
        <w:r w:rsidR="001C3597" w:rsidRPr="00914D21">
          <w:rPr>
            <w:rStyle w:val="Hyperlink"/>
            <w:rFonts w:ascii="Arial" w:hAnsi="Arial" w:cs="Arial"/>
            <w:lang w:val="cy-GB"/>
          </w:rPr>
          <w:t>AGIC@llyw.cymru</w:t>
        </w:r>
      </w:hyperlink>
      <w:r w:rsidRPr="00B94893">
        <w:rPr>
          <w:rFonts w:ascii="Arial" w:hAnsi="Arial" w:cs="Arial"/>
          <w:lang w:val="cy-GB"/>
        </w:rPr>
        <w:t xml:space="preserve"> cyn diwedd y diwrnod gwaith ar 1 Medi 2025. </w:t>
      </w:r>
    </w:p>
    <w:p w14:paraId="20135CD7" w14:textId="77777777" w:rsidR="00EE48A4" w:rsidRPr="0008686A" w:rsidRDefault="00EE48A4">
      <w:pPr>
        <w:rPr>
          <w:rFonts w:ascii="Arial" w:hAnsi="Arial" w:cs="Arial"/>
        </w:rPr>
      </w:pPr>
    </w:p>
    <w:sectPr w:rsidR="00EE48A4" w:rsidRPr="0008686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C63CA" w14:textId="77777777" w:rsidR="00FF7BF9" w:rsidRDefault="00FF7BF9">
      <w:pPr>
        <w:spacing w:after="0" w:line="240" w:lineRule="auto"/>
      </w:pPr>
      <w:r>
        <w:separator/>
      </w:r>
    </w:p>
  </w:endnote>
  <w:endnote w:type="continuationSeparator" w:id="0">
    <w:p w14:paraId="0F70ED86" w14:textId="77777777" w:rsidR="00FF7BF9" w:rsidRDefault="00FF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00DC5" w14:textId="77777777" w:rsidR="00FF7BF9" w:rsidRDefault="00FF7BF9">
      <w:pPr>
        <w:spacing w:after="0" w:line="240" w:lineRule="auto"/>
      </w:pPr>
      <w:r>
        <w:separator/>
      </w:r>
    </w:p>
  </w:footnote>
  <w:footnote w:type="continuationSeparator" w:id="0">
    <w:p w14:paraId="54F12AD5" w14:textId="77777777" w:rsidR="00FF7BF9" w:rsidRDefault="00FF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2E8B" w14:textId="0484E52A" w:rsidR="00D13978" w:rsidRDefault="00D13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5F34"/>
    <w:multiLevelType w:val="multilevel"/>
    <w:tmpl w:val="281A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507DA"/>
    <w:multiLevelType w:val="multilevel"/>
    <w:tmpl w:val="D084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3F01D6"/>
    <w:multiLevelType w:val="multilevel"/>
    <w:tmpl w:val="2F9E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5597597">
    <w:abstractNumId w:val="1"/>
  </w:num>
  <w:num w:numId="2" w16cid:durableId="244075250">
    <w:abstractNumId w:val="0"/>
  </w:num>
  <w:num w:numId="3" w16cid:durableId="979308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93"/>
    <w:rsid w:val="0008686A"/>
    <w:rsid w:val="001C3597"/>
    <w:rsid w:val="002178DD"/>
    <w:rsid w:val="002738C6"/>
    <w:rsid w:val="00416DD5"/>
    <w:rsid w:val="004E4693"/>
    <w:rsid w:val="004E5E20"/>
    <w:rsid w:val="005C1094"/>
    <w:rsid w:val="00617CA6"/>
    <w:rsid w:val="00683B5E"/>
    <w:rsid w:val="0070509E"/>
    <w:rsid w:val="007C14DC"/>
    <w:rsid w:val="007C1854"/>
    <w:rsid w:val="008A7738"/>
    <w:rsid w:val="00914D21"/>
    <w:rsid w:val="009637BD"/>
    <w:rsid w:val="00967FEC"/>
    <w:rsid w:val="009B137B"/>
    <w:rsid w:val="009C6E37"/>
    <w:rsid w:val="009D3826"/>
    <w:rsid w:val="00A16880"/>
    <w:rsid w:val="00A520BD"/>
    <w:rsid w:val="00A965A8"/>
    <w:rsid w:val="00B94893"/>
    <w:rsid w:val="00D13978"/>
    <w:rsid w:val="00D5542B"/>
    <w:rsid w:val="00DA5EBC"/>
    <w:rsid w:val="00EE48A4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4C6B05B-9D19-46B1-838D-F4720CD2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978"/>
  </w:style>
  <w:style w:type="paragraph" w:styleId="Footer">
    <w:name w:val="footer"/>
    <w:basedOn w:val="Normal"/>
    <w:link w:val="FooterChar"/>
    <w:uiPriority w:val="99"/>
    <w:unhideWhenUsed/>
    <w:rsid w:val="00D13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978"/>
  </w:style>
  <w:style w:type="character" w:styleId="Hyperlink">
    <w:name w:val="Hyperlink"/>
    <w:basedOn w:val="DefaultParagraphFont"/>
    <w:uiPriority w:val="99"/>
    <w:unhideWhenUsed/>
    <w:rsid w:val="00A1688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6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IW@gov.w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A59276428</value>
    </field>
    <field name="Objective-Title">
      <value order="0">HIW Acute Clinical Team Advisor (W)</value>
    </field>
    <field name="Objective-Description">
      <value order="0"/>
    </field>
    <field name="Objective-CreationStamp">
      <value order="0">2025-08-13T14:36:10Z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2025-08-14T09:51:36Z</value>
    </field>
    <field name="Objective-Owner">
      <value order="0">Evans, Sarah (CSI - Healthcare Inspectorate Wales)</value>
    </field>
    <field name="Objective-Path">
      <value order="0">Objective Global Folder:#Business File Plan:WG Organisational Groups:Covid-19 Inquiry - Excluded File Plan Areas:Corporate Services &amp; Inspectorates (CSI) - Healthcare Inspectorate Wales:1 - Save:COMMUNICATIONS &amp; MEDIA:2025-2026:Communications - Website - 2025-2026 - Healthcare Inspectorate Wales (HIW):02. For Translation</value>
    </field>
    <field name="Objective-Parent">
      <value order="0">02. For Translation</value>
    </field>
    <field name="Objective-State">
      <value order="0">Being Edited</value>
    </field>
    <field name="Objective-VersionId">
      <value order="0">vA107230168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qA2309345</value>
    </field>
    <field name="Objective-Classification">
      <value order="0">Official - Sensitive</value>
    </field>
    <field name="Objective-Caveats">
      <value order="0"/>
    </field>
  </systemFields>
  <catalogues>
    <catalogue name="Document - Connect Document Type Catalogue" type="type" ori="id:cA76">
      <field name="Objective-Connect Creator">
        <value order="0">post@prysg.cymru</value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41BD7E92-606A-4156-B670-6A8D34B9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4</DocSecurity>
  <Lines>17</Lines>
  <Paragraphs>4</Paragraphs>
  <ScaleCrop>false</ScaleCrop>
  <Company>Welsh Government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Scott, Emma (CSI - Healthcare Inspectorate Wales)</dc:creator>
  <cp:lastModifiedBy>West, Ronan (CSI - Healthcare Inspectorate Wales)</cp:lastModifiedBy>
  <cp:revision>2</cp:revision>
  <dcterms:created xsi:type="dcterms:W3CDTF">2025-08-14T09:52:00Z</dcterms:created>
  <dcterms:modified xsi:type="dcterms:W3CDTF">2025-08-14T09:52:00Z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-Id">
    <vt:lpwstr>FF3C5B18883D4E21973B57C2EEED7FD1</vt:lpwstr>
  </property>
  <property fmtid="{D5CDD505-2E9C-101B-9397-08002B2CF9AE}" pid="3" name="Objective-Id">
    <vt:lpwstr>A59276428</vt:lpwstr>
  </property>
  <property fmtid="{D5CDD505-2E9C-101B-9397-08002B2CF9AE}" pid="4" name="Objective-Title">
    <vt:lpwstr>HIW Acute Clinical Team Advisor (W)</vt:lpwstr>
  </property>
  <property fmtid="{D5CDD505-2E9C-101B-9397-08002B2CF9AE}" pid="5" name="Objective-Description">
    <vt:lpwstr/>
  </property>
  <property fmtid="{D5CDD505-2E9C-101B-9397-08002B2CF9AE}" pid="6" name="Objective-CreationStamp">
    <vt:filetime>2025-08-13T14:36:10Z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2025-08-14T09:52:12Z</vt:filetime>
  </property>
  <property fmtid="{D5CDD505-2E9C-101B-9397-08002B2CF9AE}" pid="10" name="Objective-ModificationStamp">
    <vt:filetime>2025-08-14T09:52:12Z</vt:filetime>
  </property>
  <property fmtid="{D5CDD505-2E9C-101B-9397-08002B2CF9AE}" pid="11" name="Objective-Owner">
    <vt:lpwstr>Evans, Sarah (CSI - Healthcare Inspectorate Wales)</vt:lpwstr>
  </property>
  <property fmtid="{D5CDD505-2E9C-101B-9397-08002B2CF9AE}" pid="12" name="Objective-Path">
    <vt:lpwstr>Objective Global Folder:#Business File Plan:WG Organisational Groups:Covid-19 Inquiry - Excluded File Plan Areas:Corporate Services &amp; Inspectorates (CSI) - Healthcare Inspectorate Wales:1 - Save:COMMUNICATIONS &amp; MEDIA:2025-2026:Communications - Website - 2025-2026 - Healthcare Inspectorate Wales (HIW):02. For Translation:</vt:lpwstr>
  </property>
  <property fmtid="{D5CDD505-2E9C-101B-9397-08002B2CF9AE}" pid="13" name="Objective-Parent">
    <vt:lpwstr>02. For Translation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vA107230168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qA2309345</vt:lpwstr>
  </property>
  <property fmtid="{D5CDD505-2E9C-101B-9397-08002B2CF9AE}" pid="20" name="Objective-Classification">
    <vt:lpwstr>[Inherited - Official - Sensitive]</vt:lpwstr>
  </property>
  <property fmtid="{D5CDD505-2E9C-101B-9397-08002B2CF9AE}" pid="21" name="Objective-Caveats">
    <vt:lpwstr/>
  </property>
  <property fmtid="{D5CDD505-2E9C-101B-9397-08002B2CF9AE}" pid="22" name="Objective-Connect Creator">
    <vt:lpwstr>post@prysg.cymru</vt:lpwstr>
  </property>
  <property fmtid="{D5CDD505-2E9C-101B-9397-08002B2CF9AE}" pid="23" name="Objective-Comment">
    <vt:lpwstr/>
  </property>
</Properties>
</file>